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9C" w:rsidRPr="00E00123" w:rsidRDefault="00E00123" w:rsidP="00E00123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E00123">
        <w:rPr>
          <w:rFonts w:hint="cs"/>
          <w:b/>
          <w:bCs/>
          <w:sz w:val="28"/>
          <w:szCs w:val="28"/>
          <w:rtl/>
          <w:lang w:bidi="ar-IQ"/>
        </w:rPr>
        <w:t>درجات التنافسي للطلبة المتقدمين للدراسات العليا 2022- 2023 ا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لدبلوم/قسم علم الاجتماع  ( التأهيل المجتمعي وبناء السلام </w:t>
      </w:r>
      <w:r w:rsidRPr="00E00123">
        <w:rPr>
          <w:rFonts w:hint="cs"/>
          <w:b/>
          <w:bCs/>
          <w:sz w:val="28"/>
          <w:szCs w:val="28"/>
          <w:rtl/>
          <w:lang w:bidi="ar-IQ"/>
        </w:rPr>
        <w:t xml:space="preserve"> )</w:t>
      </w:r>
      <w:bookmarkStart w:id="0" w:name="_GoBack"/>
      <w:bookmarkEnd w:id="0"/>
    </w:p>
    <w:p w:rsidR="00E30364" w:rsidRDefault="00E30364">
      <w:pPr>
        <w:rPr>
          <w:rFonts w:hint="cs"/>
          <w:rtl/>
          <w:lang w:bidi="ar-IQ"/>
        </w:rPr>
      </w:pPr>
    </w:p>
    <w:tbl>
      <w:tblPr>
        <w:tblStyle w:val="-2"/>
        <w:bidiVisual/>
        <w:tblW w:w="6242" w:type="dxa"/>
        <w:jc w:val="center"/>
        <w:tblInd w:w="0" w:type="dxa"/>
        <w:tblLook w:val="04A0" w:firstRow="1" w:lastRow="0" w:firstColumn="1" w:lastColumn="0" w:noHBand="0" w:noVBand="1"/>
      </w:tblPr>
      <w:tblGrid>
        <w:gridCol w:w="609"/>
        <w:gridCol w:w="2129"/>
        <w:gridCol w:w="1140"/>
        <w:gridCol w:w="893"/>
        <w:gridCol w:w="1471"/>
      </w:tblGrid>
      <w:tr w:rsidR="00E30364" w:rsidTr="00E30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hideMark/>
          </w:tcPr>
          <w:p w:rsidR="00E30364" w:rsidRDefault="00E30364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129" w:type="dxa"/>
            <w:hideMark/>
          </w:tcPr>
          <w:p w:rsidR="00E30364" w:rsidRDefault="00E30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الاسم </w:t>
            </w:r>
          </w:p>
        </w:tc>
        <w:tc>
          <w:tcPr>
            <w:tcW w:w="1140" w:type="dxa"/>
            <w:hideMark/>
          </w:tcPr>
          <w:p w:rsidR="00E30364" w:rsidRDefault="00E30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893" w:type="dxa"/>
            <w:hideMark/>
          </w:tcPr>
          <w:p w:rsidR="00E30364" w:rsidRDefault="00E30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b w:val="0"/>
                <w:bCs w:val="0"/>
                <w:sz w:val="24"/>
                <w:szCs w:val="24"/>
                <w:rtl/>
                <w:lang w:bidi="ar-IQ"/>
              </w:rPr>
              <w:t>درجة التنافسي</w:t>
            </w:r>
          </w:p>
        </w:tc>
        <w:tc>
          <w:tcPr>
            <w:tcW w:w="1471" w:type="dxa"/>
            <w:hideMark/>
          </w:tcPr>
          <w:p w:rsidR="00E30364" w:rsidRDefault="00E30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قناة القبول</w:t>
            </w:r>
          </w:p>
        </w:tc>
      </w:tr>
      <w:tr w:rsidR="00E30364" w:rsidTr="0038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hideMark/>
          </w:tcPr>
          <w:p w:rsidR="00E30364" w:rsidRDefault="00E30364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29" w:type="dxa"/>
            <w:vAlign w:val="bottom"/>
          </w:tcPr>
          <w:p w:rsidR="00E30364" w:rsidRDefault="00E3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وسام ركبان هادي </w:t>
            </w:r>
          </w:p>
        </w:tc>
        <w:tc>
          <w:tcPr>
            <w:tcW w:w="1140" w:type="dxa"/>
            <w:vAlign w:val="bottom"/>
          </w:tcPr>
          <w:p w:rsidR="00E30364" w:rsidRDefault="00E3036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علم الاجتماع</w:t>
            </w:r>
          </w:p>
        </w:tc>
        <w:tc>
          <w:tcPr>
            <w:tcW w:w="893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60</w:t>
            </w:r>
          </w:p>
        </w:tc>
        <w:tc>
          <w:tcPr>
            <w:tcW w:w="1471" w:type="dxa"/>
            <w:vAlign w:val="bottom"/>
          </w:tcPr>
          <w:p w:rsidR="00E30364" w:rsidRDefault="00E30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النفقة الخاصة </w:t>
            </w:r>
          </w:p>
        </w:tc>
      </w:tr>
      <w:tr w:rsidR="00E30364" w:rsidTr="0038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hideMark/>
          </w:tcPr>
          <w:p w:rsidR="00E30364" w:rsidRDefault="00E30364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29" w:type="dxa"/>
            <w:vAlign w:val="bottom"/>
          </w:tcPr>
          <w:p w:rsidR="00E30364" w:rsidRDefault="00E30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زين العابدين هادي فنغش </w:t>
            </w:r>
          </w:p>
        </w:tc>
        <w:tc>
          <w:tcPr>
            <w:tcW w:w="1140" w:type="dxa"/>
            <w:vAlign w:val="bottom"/>
          </w:tcPr>
          <w:p w:rsidR="00E30364" w:rsidRDefault="00E30364" w:rsidP="00E30364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 w:rsidRPr="00E30364">
              <w:rPr>
                <w:rFonts w:ascii="Arial" w:hAnsi="Arial" w:hint="cs"/>
                <w:b/>
                <w:bCs/>
                <w:color w:val="000000"/>
                <w:rtl/>
              </w:rPr>
              <w:t>علم</w:t>
            </w:r>
            <w:r w:rsidRPr="00E3036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30364">
              <w:rPr>
                <w:rFonts w:ascii="Arial" w:hAnsi="Arial" w:hint="cs"/>
                <w:b/>
                <w:bCs/>
                <w:color w:val="000000"/>
                <w:rtl/>
              </w:rPr>
              <w:t>الاجتماع</w:t>
            </w:r>
          </w:p>
        </w:tc>
        <w:tc>
          <w:tcPr>
            <w:tcW w:w="893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49</w:t>
            </w:r>
          </w:p>
        </w:tc>
        <w:tc>
          <w:tcPr>
            <w:tcW w:w="1471" w:type="dxa"/>
            <w:vAlign w:val="bottom"/>
          </w:tcPr>
          <w:p w:rsidR="00E30364" w:rsidRDefault="00E303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النفقة الخاصة </w:t>
            </w:r>
          </w:p>
        </w:tc>
      </w:tr>
      <w:tr w:rsidR="00E30364" w:rsidTr="0038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hideMark/>
          </w:tcPr>
          <w:p w:rsidR="00E30364" w:rsidRDefault="00E30364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29" w:type="dxa"/>
            <w:vAlign w:val="bottom"/>
          </w:tcPr>
          <w:p w:rsidR="00E30364" w:rsidRDefault="00E3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احمد شاكر عزيز كاظم </w:t>
            </w:r>
          </w:p>
        </w:tc>
        <w:tc>
          <w:tcPr>
            <w:tcW w:w="1140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علم الاجتماع</w:t>
            </w:r>
          </w:p>
        </w:tc>
        <w:tc>
          <w:tcPr>
            <w:tcW w:w="893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67</w:t>
            </w:r>
          </w:p>
        </w:tc>
        <w:tc>
          <w:tcPr>
            <w:tcW w:w="1471" w:type="dxa"/>
            <w:vAlign w:val="bottom"/>
          </w:tcPr>
          <w:p w:rsidR="00E30364" w:rsidRDefault="00E30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النفقة الخاصة </w:t>
            </w:r>
          </w:p>
        </w:tc>
      </w:tr>
      <w:tr w:rsidR="00E30364" w:rsidTr="0038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hideMark/>
          </w:tcPr>
          <w:p w:rsidR="00E30364" w:rsidRDefault="00E30364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29" w:type="dxa"/>
            <w:vAlign w:val="bottom"/>
          </w:tcPr>
          <w:p w:rsidR="00E30364" w:rsidRDefault="00E30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فؤاد فرحان حسن فنون </w:t>
            </w:r>
          </w:p>
        </w:tc>
        <w:tc>
          <w:tcPr>
            <w:tcW w:w="1140" w:type="dxa"/>
            <w:vAlign w:val="bottom"/>
          </w:tcPr>
          <w:p w:rsidR="00E30364" w:rsidRDefault="00E30364" w:rsidP="00E41C2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 w:rsidRPr="00E30364">
              <w:rPr>
                <w:rFonts w:ascii="Arial" w:hAnsi="Arial" w:hint="cs"/>
                <w:b/>
                <w:bCs/>
                <w:color w:val="000000"/>
                <w:rtl/>
              </w:rPr>
              <w:t>علم</w:t>
            </w:r>
            <w:r w:rsidRPr="00E3036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30364">
              <w:rPr>
                <w:rFonts w:ascii="Arial" w:hAnsi="Arial" w:hint="cs"/>
                <w:b/>
                <w:bCs/>
                <w:color w:val="000000"/>
                <w:rtl/>
              </w:rPr>
              <w:t>الاجتماع</w:t>
            </w:r>
          </w:p>
        </w:tc>
        <w:tc>
          <w:tcPr>
            <w:tcW w:w="893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41</w:t>
            </w:r>
          </w:p>
        </w:tc>
        <w:tc>
          <w:tcPr>
            <w:tcW w:w="1471" w:type="dxa"/>
            <w:vAlign w:val="bottom"/>
          </w:tcPr>
          <w:p w:rsidR="00E30364" w:rsidRDefault="00E303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النفقة الخاصة </w:t>
            </w:r>
          </w:p>
        </w:tc>
      </w:tr>
      <w:tr w:rsidR="00E30364" w:rsidTr="0038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hideMark/>
          </w:tcPr>
          <w:p w:rsidR="00E30364" w:rsidRDefault="00E30364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129" w:type="dxa"/>
            <w:vAlign w:val="bottom"/>
          </w:tcPr>
          <w:p w:rsidR="00E30364" w:rsidRDefault="00E3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ايناس سعودي حمد موسى </w:t>
            </w:r>
          </w:p>
        </w:tc>
        <w:tc>
          <w:tcPr>
            <w:tcW w:w="1140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علم الاجتماع</w:t>
            </w:r>
          </w:p>
        </w:tc>
        <w:tc>
          <w:tcPr>
            <w:tcW w:w="893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55</w:t>
            </w:r>
          </w:p>
        </w:tc>
        <w:tc>
          <w:tcPr>
            <w:tcW w:w="1471" w:type="dxa"/>
            <w:vAlign w:val="bottom"/>
          </w:tcPr>
          <w:p w:rsidR="00E30364" w:rsidRDefault="00E30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النفقة الخاصة </w:t>
            </w:r>
          </w:p>
        </w:tc>
      </w:tr>
      <w:tr w:rsidR="00E30364" w:rsidTr="0038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hideMark/>
          </w:tcPr>
          <w:p w:rsidR="00E30364" w:rsidRDefault="00E30364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29" w:type="dxa"/>
            <w:vAlign w:val="bottom"/>
          </w:tcPr>
          <w:p w:rsidR="00E30364" w:rsidRDefault="00E30364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وسام مشعان دبوس</w:t>
            </w:r>
          </w:p>
        </w:tc>
        <w:tc>
          <w:tcPr>
            <w:tcW w:w="1140" w:type="dxa"/>
            <w:vAlign w:val="bottom"/>
          </w:tcPr>
          <w:p w:rsidR="00E30364" w:rsidRDefault="00E30364" w:rsidP="00E41C2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 w:rsidRPr="00E30364">
              <w:rPr>
                <w:rFonts w:ascii="Arial" w:hAnsi="Arial" w:hint="cs"/>
                <w:b/>
                <w:bCs/>
                <w:color w:val="000000"/>
                <w:rtl/>
              </w:rPr>
              <w:t>علم</w:t>
            </w:r>
            <w:r w:rsidRPr="00E3036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30364">
              <w:rPr>
                <w:rFonts w:ascii="Arial" w:hAnsi="Arial" w:hint="cs"/>
                <w:b/>
                <w:bCs/>
                <w:color w:val="000000"/>
                <w:rtl/>
              </w:rPr>
              <w:t>الاجتماع</w:t>
            </w:r>
          </w:p>
        </w:tc>
        <w:tc>
          <w:tcPr>
            <w:tcW w:w="893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33</w:t>
            </w:r>
          </w:p>
        </w:tc>
        <w:tc>
          <w:tcPr>
            <w:tcW w:w="1471" w:type="dxa"/>
            <w:vAlign w:val="bottom"/>
          </w:tcPr>
          <w:p w:rsidR="00E30364" w:rsidRDefault="00E30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النفقة الخاصة </w:t>
            </w:r>
          </w:p>
        </w:tc>
      </w:tr>
      <w:tr w:rsidR="00E30364" w:rsidTr="0038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hideMark/>
          </w:tcPr>
          <w:p w:rsidR="00E30364" w:rsidRDefault="00E30364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9" w:type="dxa"/>
            <w:vAlign w:val="bottom"/>
          </w:tcPr>
          <w:p w:rsidR="00E30364" w:rsidRDefault="00E3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زهراء عماد حسين </w:t>
            </w:r>
          </w:p>
        </w:tc>
        <w:tc>
          <w:tcPr>
            <w:tcW w:w="1140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علم الاجتماع</w:t>
            </w:r>
          </w:p>
        </w:tc>
        <w:tc>
          <w:tcPr>
            <w:tcW w:w="893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46</w:t>
            </w:r>
          </w:p>
        </w:tc>
        <w:tc>
          <w:tcPr>
            <w:tcW w:w="1471" w:type="dxa"/>
            <w:vAlign w:val="bottom"/>
          </w:tcPr>
          <w:p w:rsidR="00E30364" w:rsidRDefault="00E3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النفقة الخاصة </w:t>
            </w:r>
          </w:p>
        </w:tc>
      </w:tr>
      <w:tr w:rsidR="00E30364" w:rsidTr="0038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hideMark/>
          </w:tcPr>
          <w:p w:rsidR="00E30364" w:rsidRDefault="00E30364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129" w:type="dxa"/>
            <w:vAlign w:val="bottom"/>
          </w:tcPr>
          <w:p w:rsidR="00E30364" w:rsidRDefault="00E30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محمود جعفر ناجي حسين </w:t>
            </w:r>
          </w:p>
        </w:tc>
        <w:tc>
          <w:tcPr>
            <w:tcW w:w="1140" w:type="dxa"/>
            <w:vAlign w:val="bottom"/>
          </w:tcPr>
          <w:p w:rsidR="00E30364" w:rsidRDefault="00E30364" w:rsidP="00E41C2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 w:rsidRPr="00E30364">
              <w:rPr>
                <w:rFonts w:ascii="Arial" w:hAnsi="Arial" w:hint="cs"/>
                <w:b/>
                <w:bCs/>
                <w:color w:val="000000"/>
                <w:rtl/>
              </w:rPr>
              <w:t>علم</w:t>
            </w:r>
            <w:r w:rsidRPr="00E30364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E30364">
              <w:rPr>
                <w:rFonts w:ascii="Arial" w:hAnsi="Arial" w:hint="cs"/>
                <w:b/>
                <w:bCs/>
                <w:color w:val="000000"/>
                <w:rtl/>
              </w:rPr>
              <w:t>الاجتماع</w:t>
            </w:r>
          </w:p>
        </w:tc>
        <w:tc>
          <w:tcPr>
            <w:tcW w:w="893" w:type="dxa"/>
            <w:vAlign w:val="bottom"/>
          </w:tcPr>
          <w:p w:rsidR="00E30364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49</w:t>
            </w:r>
          </w:p>
        </w:tc>
        <w:tc>
          <w:tcPr>
            <w:tcW w:w="1471" w:type="dxa"/>
            <w:vAlign w:val="bottom"/>
          </w:tcPr>
          <w:p w:rsidR="00E30364" w:rsidRDefault="00E30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النفقة الخاصة </w:t>
            </w:r>
          </w:p>
        </w:tc>
      </w:tr>
    </w:tbl>
    <w:p w:rsidR="00E30364" w:rsidRDefault="00E30364">
      <w:pPr>
        <w:rPr>
          <w:rFonts w:hint="cs"/>
          <w:rtl/>
          <w:lang w:bidi="ar-IQ"/>
        </w:rPr>
      </w:pPr>
    </w:p>
    <w:p w:rsidR="00E30364" w:rsidRPr="00E00123" w:rsidRDefault="00E30364" w:rsidP="00E30364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E00123">
        <w:rPr>
          <w:rFonts w:hint="cs"/>
          <w:b/>
          <w:bCs/>
          <w:sz w:val="28"/>
          <w:szCs w:val="28"/>
          <w:rtl/>
          <w:lang w:bidi="ar-IQ"/>
        </w:rPr>
        <w:t>درجات التنافسي للطلبة المتقدمين للدراسات العليا 2022- 2023</w:t>
      </w:r>
      <w:r w:rsidR="00E00123" w:rsidRPr="00E00123">
        <w:rPr>
          <w:rFonts w:hint="cs"/>
          <w:b/>
          <w:bCs/>
          <w:sz w:val="28"/>
          <w:szCs w:val="28"/>
          <w:rtl/>
          <w:lang w:bidi="ar-IQ"/>
        </w:rPr>
        <w:t xml:space="preserve"> الدبلوم</w:t>
      </w:r>
      <w:r w:rsidR="00E00123">
        <w:rPr>
          <w:rFonts w:hint="cs"/>
          <w:b/>
          <w:bCs/>
          <w:sz w:val="28"/>
          <w:szCs w:val="28"/>
          <w:rtl/>
          <w:lang w:bidi="ar-IQ"/>
        </w:rPr>
        <w:t xml:space="preserve">/ قسم علم الاجتماع </w:t>
      </w:r>
      <w:r w:rsidR="00E00123" w:rsidRPr="00E00123">
        <w:rPr>
          <w:rFonts w:hint="cs"/>
          <w:b/>
          <w:bCs/>
          <w:sz w:val="28"/>
          <w:szCs w:val="28"/>
          <w:rtl/>
          <w:lang w:bidi="ar-IQ"/>
        </w:rPr>
        <w:t xml:space="preserve"> ( التنمية والامن المجتمعي )</w:t>
      </w:r>
    </w:p>
    <w:p w:rsidR="00E30364" w:rsidRDefault="00E30364">
      <w:pPr>
        <w:rPr>
          <w:rFonts w:hint="cs"/>
          <w:rtl/>
          <w:lang w:bidi="ar-IQ"/>
        </w:rPr>
      </w:pPr>
    </w:p>
    <w:tbl>
      <w:tblPr>
        <w:tblStyle w:val="-2"/>
        <w:bidiVisual/>
        <w:tblW w:w="6707" w:type="dxa"/>
        <w:jc w:val="center"/>
        <w:tblInd w:w="0" w:type="dxa"/>
        <w:tblLook w:val="04A0" w:firstRow="1" w:lastRow="0" w:firstColumn="1" w:lastColumn="0" w:noHBand="0" w:noVBand="1"/>
      </w:tblPr>
      <w:tblGrid>
        <w:gridCol w:w="505"/>
        <w:gridCol w:w="2106"/>
        <w:gridCol w:w="1586"/>
        <w:gridCol w:w="821"/>
        <w:gridCol w:w="1689"/>
      </w:tblGrid>
      <w:tr w:rsidR="00E30364" w:rsidRPr="00E00123" w:rsidTr="00E0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hideMark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313" w:type="dxa"/>
            <w:hideMark/>
          </w:tcPr>
          <w:p w:rsidR="00E30364" w:rsidRPr="00E00123" w:rsidRDefault="00E30364" w:rsidP="00E41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 xml:space="preserve">الاسم </w:t>
            </w:r>
          </w:p>
        </w:tc>
        <w:tc>
          <w:tcPr>
            <w:tcW w:w="1706" w:type="dxa"/>
            <w:hideMark/>
          </w:tcPr>
          <w:p w:rsidR="00E30364" w:rsidRPr="00E00123" w:rsidRDefault="00E30364" w:rsidP="00E41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339" w:type="dxa"/>
            <w:hideMark/>
          </w:tcPr>
          <w:p w:rsidR="00E30364" w:rsidRPr="00E00123" w:rsidRDefault="00E30364" w:rsidP="00E41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b w:val="0"/>
                <w:bCs w:val="0"/>
                <w:sz w:val="24"/>
                <w:szCs w:val="24"/>
                <w:rtl/>
                <w:lang w:bidi="ar-IQ"/>
              </w:rPr>
              <w:t>درجة التنافسي</w:t>
            </w:r>
          </w:p>
        </w:tc>
        <w:tc>
          <w:tcPr>
            <w:tcW w:w="1838" w:type="dxa"/>
            <w:hideMark/>
          </w:tcPr>
          <w:p w:rsidR="00E30364" w:rsidRPr="00E00123" w:rsidRDefault="00E30364" w:rsidP="00E41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قناة القبول</w:t>
            </w:r>
          </w:p>
        </w:tc>
      </w:tr>
      <w:tr w:rsidR="00E30364" w:rsidRPr="00E00123" w:rsidTr="00E0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يوسف صالح فرج غافل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علم 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  <w:tr w:rsidR="00E30364" w:rsidRPr="00E00123" w:rsidTr="00E00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مريم حلو حسين عبد الله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علم</w:t>
            </w: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  <w:tr w:rsidR="00E30364" w:rsidRPr="00E00123" w:rsidTr="00E0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يونس شاكر علي جواد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علم 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  <w:tr w:rsidR="00E30364" w:rsidRPr="00E00123" w:rsidTr="00E00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احمدعبد</w:t>
            </w:r>
            <w:proofErr w:type="spellEnd"/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الكريم كاظم رضا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علم</w:t>
            </w: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  <w:tr w:rsidR="00E30364" w:rsidRPr="00E00123" w:rsidTr="00E0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كاظم ميري كاظم عباس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علم 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  <w:tr w:rsidR="00E30364" w:rsidRPr="00E00123" w:rsidTr="00E00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رافد عزيز نشمي جلود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علم</w:t>
            </w: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  <w:tr w:rsidR="00E30364" w:rsidRPr="00E00123" w:rsidTr="00E0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جاسم محمد حسن عبيد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علم 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  <w:tr w:rsidR="00E30364" w:rsidRPr="00E00123" w:rsidTr="00E00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مرتضى حسين هادي جواد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علم</w:t>
            </w: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  <w:tr w:rsidR="00E30364" w:rsidRPr="00E00123" w:rsidTr="00E0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حسيني علي حسن علي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علم</w:t>
            </w: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  <w:tr w:rsidR="00E30364" w:rsidRPr="00E00123" w:rsidTr="00E00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:rsidR="00E30364" w:rsidRPr="00E00123" w:rsidRDefault="00E30364" w:rsidP="00E41C2B">
            <w:pPr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00123"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313" w:type="dxa"/>
            <w:vAlign w:val="bottom"/>
          </w:tcPr>
          <w:p w:rsidR="00E30364" w:rsidRPr="00E00123" w:rsidRDefault="00E30364" w:rsidP="00E4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فواز </w:t>
            </w:r>
            <w:proofErr w:type="spellStart"/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عويز</w:t>
            </w:r>
            <w:proofErr w:type="spellEnd"/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عباس علي </w:t>
            </w:r>
          </w:p>
        </w:tc>
        <w:tc>
          <w:tcPr>
            <w:tcW w:w="1706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0012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علم الاجتماع</w:t>
            </w:r>
          </w:p>
        </w:tc>
        <w:tc>
          <w:tcPr>
            <w:tcW w:w="339" w:type="dxa"/>
            <w:vAlign w:val="bottom"/>
          </w:tcPr>
          <w:p w:rsidR="00E30364" w:rsidRPr="00E00123" w:rsidRDefault="00E30364" w:rsidP="00E41C2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38" w:type="dxa"/>
            <w:vAlign w:val="bottom"/>
          </w:tcPr>
          <w:p w:rsidR="00E30364" w:rsidRPr="00E00123" w:rsidRDefault="00E30364" w:rsidP="00E4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00123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النفقة الخاصة </w:t>
            </w:r>
          </w:p>
        </w:tc>
      </w:tr>
    </w:tbl>
    <w:p w:rsidR="00E30364" w:rsidRPr="00E30364" w:rsidRDefault="00E30364">
      <w:pPr>
        <w:rPr>
          <w:rFonts w:hint="cs"/>
          <w:lang w:bidi="ar-IQ"/>
        </w:rPr>
      </w:pPr>
    </w:p>
    <w:sectPr w:rsidR="00E30364" w:rsidRPr="00E30364" w:rsidSect="00855A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18"/>
    <w:rsid w:val="00855A3F"/>
    <w:rsid w:val="00CC0418"/>
    <w:rsid w:val="00E00123"/>
    <w:rsid w:val="00E30364"/>
    <w:rsid w:val="00E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2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Grid Accent 2"/>
    <w:basedOn w:val="a1"/>
    <w:uiPriority w:val="62"/>
    <w:rsid w:val="00E3036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2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Grid Accent 2"/>
    <w:basedOn w:val="a1"/>
    <w:uiPriority w:val="62"/>
    <w:rsid w:val="00E3036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2022-04-30T17:39:00Z</dcterms:created>
  <dcterms:modified xsi:type="dcterms:W3CDTF">2022-04-30T17:52:00Z</dcterms:modified>
</cp:coreProperties>
</file>