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F8" w:rsidRPr="006D4833" w:rsidRDefault="00337790" w:rsidP="006D4833">
      <w:pPr>
        <w:jc w:val="center"/>
        <w:rPr>
          <w:b/>
          <w:bCs/>
          <w:sz w:val="32"/>
          <w:szCs w:val="32"/>
          <w:rtl/>
          <w:lang w:bidi="ar-IQ"/>
        </w:rPr>
      </w:pPr>
      <w:r w:rsidRPr="006D4833">
        <w:rPr>
          <w:rFonts w:hint="cs"/>
          <w:b/>
          <w:bCs/>
          <w:sz w:val="32"/>
          <w:szCs w:val="32"/>
          <w:rtl/>
          <w:lang w:bidi="ar-IQ"/>
        </w:rPr>
        <w:t>جدول الامتحانات النهائية لطلبة الماجستير</w:t>
      </w:r>
      <w:r w:rsidR="00AE4FAA">
        <w:rPr>
          <w:rFonts w:hint="cs"/>
          <w:b/>
          <w:bCs/>
          <w:sz w:val="32"/>
          <w:szCs w:val="32"/>
          <w:rtl/>
          <w:lang w:bidi="ar-IQ"/>
        </w:rPr>
        <w:t xml:space="preserve">- كلية الزراعة </w:t>
      </w:r>
      <w:bookmarkStart w:id="0" w:name="_GoBack"/>
      <w:bookmarkEnd w:id="0"/>
      <w:r w:rsidRPr="006D483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6D4833">
        <w:rPr>
          <w:rFonts w:hint="cs"/>
          <w:b/>
          <w:bCs/>
          <w:sz w:val="32"/>
          <w:szCs w:val="32"/>
          <w:rtl/>
          <w:lang w:bidi="ar-IQ"/>
        </w:rPr>
        <w:t>للدور</w:t>
      </w:r>
      <w:r w:rsidRPr="006D4833">
        <w:rPr>
          <w:rFonts w:hint="cs"/>
          <w:b/>
          <w:bCs/>
          <w:sz w:val="32"/>
          <w:szCs w:val="32"/>
          <w:rtl/>
          <w:lang w:bidi="ar-IQ"/>
        </w:rPr>
        <w:t xml:space="preserve"> الثاني 2022</w:t>
      </w:r>
    </w:p>
    <w:tbl>
      <w:tblPr>
        <w:tblStyle w:val="TableGrid"/>
        <w:bidiVisual/>
        <w:tblW w:w="8883" w:type="dxa"/>
        <w:tblLook w:val="04A0" w:firstRow="1" w:lastRow="0" w:firstColumn="1" w:lastColumn="0" w:noHBand="0" w:noVBand="1"/>
      </w:tblPr>
      <w:tblGrid>
        <w:gridCol w:w="3451"/>
        <w:gridCol w:w="5432"/>
      </w:tblGrid>
      <w:tr w:rsidR="00337790" w:rsidRPr="006D4833" w:rsidTr="006D4833">
        <w:trPr>
          <w:trHeight w:val="574"/>
        </w:trPr>
        <w:tc>
          <w:tcPr>
            <w:tcW w:w="3451" w:type="dxa"/>
            <w:vAlign w:val="center"/>
          </w:tcPr>
          <w:p w:rsidR="00337790" w:rsidRPr="006D4833" w:rsidRDefault="00337790" w:rsidP="006D483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D483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5432" w:type="dxa"/>
            <w:vAlign w:val="center"/>
          </w:tcPr>
          <w:p w:rsidR="00337790" w:rsidRPr="006D4833" w:rsidRDefault="00337790" w:rsidP="006D483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D483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</w:tr>
      <w:tr w:rsidR="00337790" w:rsidRPr="006D4833" w:rsidTr="006D4833">
        <w:trPr>
          <w:trHeight w:val="610"/>
        </w:trPr>
        <w:tc>
          <w:tcPr>
            <w:tcW w:w="3451" w:type="dxa"/>
            <w:vAlign w:val="center"/>
          </w:tcPr>
          <w:p w:rsidR="00337790" w:rsidRPr="006D4833" w:rsidRDefault="00F81133" w:rsidP="00F8113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  <w:r w:rsidR="006D4833" w:rsidRPr="006D483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6D4833" w:rsidRPr="006D483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/9/2022</w:t>
            </w:r>
          </w:p>
        </w:tc>
        <w:tc>
          <w:tcPr>
            <w:tcW w:w="5432" w:type="dxa"/>
            <w:vAlign w:val="center"/>
          </w:tcPr>
          <w:p w:rsidR="00337790" w:rsidRPr="006D4833" w:rsidRDefault="006D4833" w:rsidP="006D483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D483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تصميم وتحليل تجاب زراعية متقدم</w:t>
            </w:r>
          </w:p>
        </w:tc>
      </w:tr>
      <w:tr w:rsidR="00337790" w:rsidRPr="006D4833" w:rsidTr="006D4833">
        <w:trPr>
          <w:trHeight w:val="574"/>
        </w:trPr>
        <w:tc>
          <w:tcPr>
            <w:tcW w:w="3451" w:type="dxa"/>
            <w:vAlign w:val="center"/>
          </w:tcPr>
          <w:p w:rsidR="00337790" w:rsidRPr="006D4833" w:rsidRDefault="006D4833" w:rsidP="006D483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D483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الاثنين 5/9/2022</w:t>
            </w:r>
          </w:p>
        </w:tc>
        <w:tc>
          <w:tcPr>
            <w:tcW w:w="5432" w:type="dxa"/>
            <w:vAlign w:val="center"/>
          </w:tcPr>
          <w:p w:rsidR="00337790" w:rsidRPr="006D4833" w:rsidRDefault="006D4833" w:rsidP="006D483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D483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احياء تربة مجهرية متقدم</w:t>
            </w:r>
          </w:p>
        </w:tc>
      </w:tr>
      <w:tr w:rsidR="00337790" w:rsidRPr="006D4833" w:rsidTr="006D4833">
        <w:trPr>
          <w:trHeight w:val="610"/>
        </w:trPr>
        <w:tc>
          <w:tcPr>
            <w:tcW w:w="3451" w:type="dxa"/>
            <w:vAlign w:val="center"/>
          </w:tcPr>
          <w:p w:rsidR="00337790" w:rsidRPr="006D4833" w:rsidRDefault="006D4833" w:rsidP="006D483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D483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الثلاثاء 6/9/2022</w:t>
            </w:r>
          </w:p>
        </w:tc>
        <w:tc>
          <w:tcPr>
            <w:tcW w:w="5432" w:type="dxa"/>
            <w:vAlign w:val="center"/>
          </w:tcPr>
          <w:p w:rsidR="00337790" w:rsidRPr="006D4833" w:rsidRDefault="006D4833" w:rsidP="006D483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D483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كيمياء تربة متقدم</w:t>
            </w:r>
          </w:p>
        </w:tc>
      </w:tr>
      <w:tr w:rsidR="00D27ED5" w:rsidRPr="006D4833" w:rsidTr="006D4833">
        <w:trPr>
          <w:trHeight w:val="574"/>
        </w:trPr>
        <w:tc>
          <w:tcPr>
            <w:tcW w:w="3451" w:type="dxa"/>
            <w:vAlign w:val="center"/>
          </w:tcPr>
          <w:p w:rsidR="00D27ED5" w:rsidRPr="006D4833" w:rsidRDefault="00D27ED5" w:rsidP="00236E3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D483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 11/9/2022</w:t>
            </w:r>
          </w:p>
        </w:tc>
        <w:tc>
          <w:tcPr>
            <w:tcW w:w="5432" w:type="dxa"/>
            <w:vAlign w:val="center"/>
          </w:tcPr>
          <w:p w:rsidR="00D27ED5" w:rsidRPr="006D4833" w:rsidRDefault="00D27ED5" w:rsidP="00236E3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D483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طرائق بحث علمي</w:t>
            </w:r>
          </w:p>
        </w:tc>
      </w:tr>
      <w:tr w:rsidR="00D27ED5" w:rsidRPr="006D4833" w:rsidTr="006D4833">
        <w:trPr>
          <w:trHeight w:val="610"/>
        </w:trPr>
        <w:tc>
          <w:tcPr>
            <w:tcW w:w="3451" w:type="dxa"/>
            <w:vAlign w:val="center"/>
          </w:tcPr>
          <w:p w:rsidR="00D27ED5" w:rsidRPr="006D4833" w:rsidRDefault="00D27ED5" w:rsidP="00D27ED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الثلاثاء </w:t>
            </w:r>
            <w:r w:rsidRPr="006D483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  <w:r w:rsidRPr="006D483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/9/2022</w:t>
            </w:r>
          </w:p>
        </w:tc>
        <w:tc>
          <w:tcPr>
            <w:tcW w:w="5432" w:type="dxa"/>
            <w:vAlign w:val="center"/>
          </w:tcPr>
          <w:p w:rsidR="00D27ED5" w:rsidRPr="006D4833" w:rsidRDefault="00D27ED5" w:rsidP="006D483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D483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خصوبة التربة متقدم</w:t>
            </w:r>
          </w:p>
        </w:tc>
      </w:tr>
      <w:tr w:rsidR="00D27ED5" w:rsidRPr="006D4833" w:rsidTr="006D4833">
        <w:trPr>
          <w:trHeight w:val="610"/>
        </w:trPr>
        <w:tc>
          <w:tcPr>
            <w:tcW w:w="3451" w:type="dxa"/>
            <w:vAlign w:val="center"/>
          </w:tcPr>
          <w:p w:rsidR="00D27ED5" w:rsidRPr="006D4833" w:rsidRDefault="00D27ED5" w:rsidP="006D483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2" w:type="dxa"/>
            <w:vAlign w:val="center"/>
          </w:tcPr>
          <w:p w:rsidR="00D27ED5" w:rsidRPr="006D4833" w:rsidRDefault="00D27ED5" w:rsidP="006D483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337790" w:rsidRDefault="00337790">
      <w:pPr>
        <w:rPr>
          <w:lang w:bidi="ar-IQ"/>
        </w:rPr>
      </w:pPr>
    </w:p>
    <w:sectPr w:rsidR="00337790" w:rsidSect="00E62D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90"/>
    <w:rsid w:val="00337790"/>
    <w:rsid w:val="006D4833"/>
    <w:rsid w:val="009122F8"/>
    <w:rsid w:val="00AE4FAA"/>
    <w:rsid w:val="00BD547B"/>
    <w:rsid w:val="00D27ED5"/>
    <w:rsid w:val="00E62DCE"/>
    <w:rsid w:val="00F8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5B09A2-C6E5-49EA-8A03-307204D7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Dr.Hayder Abbas Drebee</cp:lastModifiedBy>
  <cp:revision>3</cp:revision>
  <dcterms:created xsi:type="dcterms:W3CDTF">2022-08-20T22:02:00Z</dcterms:created>
  <dcterms:modified xsi:type="dcterms:W3CDTF">2022-08-24T17:11:00Z</dcterms:modified>
</cp:coreProperties>
</file>